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23BD" w14:textId="5CA5C7B3" w:rsidR="00834BF5" w:rsidRDefault="001F3250" w:rsidP="001F3250">
      <w:pPr>
        <w:pStyle w:val="Kop1"/>
      </w:pPr>
      <w:r>
        <w:t xml:space="preserve">Tekening 6 – Dier </w:t>
      </w:r>
    </w:p>
    <w:p w14:paraId="784D84A5" w14:textId="77777777" w:rsidR="001F3250" w:rsidRDefault="001F3250" w:rsidP="001F3250"/>
    <w:p w14:paraId="399A36E2" w14:textId="04B52FF5" w:rsidR="001F3250" w:rsidRDefault="001F3250" w:rsidP="001F3250">
      <w:r>
        <w:rPr>
          <w:noProof/>
        </w:rPr>
        <w:drawing>
          <wp:inline distT="0" distB="0" distL="0" distR="0" wp14:anchorId="6F618CA5" wp14:editId="328DE099">
            <wp:extent cx="5760720" cy="2432050"/>
            <wp:effectExtent l="0" t="0" r="0" b="6350"/>
            <wp:docPr id="71679657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9657" name="Afbeelding 1" descr="Afbeelding met tekst, schermopname, Lettertyp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8B91" w14:textId="77777777" w:rsidR="001F3250" w:rsidRDefault="001F3250">
      <w:r>
        <w:br w:type="page"/>
      </w:r>
    </w:p>
    <w:p w14:paraId="5296F801" w14:textId="08DE7807" w:rsidR="001F3250" w:rsidRPr="001F3250" w:rsidRDefault="001F3250" w:rsidP="001F325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592F" wp14:editId="41F83CEF">
                <wp:simplePos x="0" y="0"/>
                <wp:positionH relativeFrom="margin">
                  <wp:align>right</wp:align>
                </wp:positionH>
                <wp:positionV relativeFrom="paragraph">
                  <wp:posOffset>3630881</wp:posOffset>
                </wp:positionV>
                <wp:extent cx="5733143" cy="19050"/>
                <wp:effectExtent l="19050" t="19050" r="20320" b="19050"/>
                <wp:wrapNone/>
                <wp:docPr id="733567433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3143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7C7DC" id="Rechte verbindingslijn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5pt,285.9pt" to="851.7pt,2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6D518" wp14:editId="15981A7B">
                <wp:simplePos x="0" y="0"/>
                <wp:positionH relativeFrom="column">
                  <wp:posOffset>2859405</wp:posOffset>
                </wp:positionH>
                <wp:positionV relativeFrom="paragraph">
                  <wp:posOffset>-841738</wp:posOffset>
                </wp:positionV>
                <wp:extent cx="14514" cy="10174514"/>
                <wp:effectExtent l="0" t="0" r="24130" b="36830"/>
                <wp:wrapNone/>
                <wp:docPr id="1485233860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14" cy="1017451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4D6A" id="Rechte verbindingslijn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-66.3pt" to="226.3pt,7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4F9BD69" wp14:editId="4E996DE1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6658708" cy="10724543"/>
            <wp:effectExtent l="0" t="0" r="8890" b="635"/>
            <wp:wrapNone/>
            <wp:docPr id="91910181" name="Afbeelding 1" descr="Afbeelding met lijn, plein, Rechth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10181" name="Afbeelding 1" descr="Afbeelding met lijn, plein, Rechthoek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708" cy="1072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3250" w:rsidRPr="001F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50"/>
    <w:rsid w:val="001F3250"/>
    <w:rsid w:val="00834BF5"/>
    <w:rsid w:val="00917405"/>
    <w:rsid w:val="00D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73F5"/>
  <w15:chartTrackingRefBased/>
  <w15:docId w15:val="{E8183D0A-8773-4A99-A71F-E09518B2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3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3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1</cp:revision>
  <dcterms:created xsi:type="dcterms:W3CDTF">2023-07-06T11:47:00Z</dcterms:created>
  <dcterms:modified xsi:type="dcterms:W3CDTF">2023-07-06T11:53:00Z</dcterms:modified>
</cp:coreProperties>
</file>