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6FD4" w14:textId="19EE8B6D" w:rsidR="00FD0045" w:rsidRDefault="004750D3">
      <w:r>
        <w:t xml:space="preserve">403d = 403 x d </w:t>
      </w:r>
    </w:p>
    <w:p w14:paraId="71A854E6" w14:textId="77777777" w:rsidR="004750D3" w:rsidRDefault="004750D3"/>
    <w:p w14:paraId="35CD1866" w14:textId="2B32BD97" w:rsidR="004750D3" w:rsidRDefault="004750D3">
      <w:r>
        <w:t xml:space="preserve">Een berg- of </w:t>
      </w:r>
      <w:proofErr w:type="spellStart"/>
      <w:r>
        <w:t>dalparabool</w:t>
      </w:r>
      <w:proofErr w:type="spellEnd"/>
      <w:r>
        <w:t xml:space="preserve"> herkennen: </w:t>
      </w:r>
    </w:p>
    <w:p w14:paraId="1D5862EB" w14:textId="17DADFE7" w:rsidR="004750D3" w:rsidRDefault="004750D3" w:rsidP="004750D3">
      <w:r>
        <w:t xml:space="preserve">Kijk naar de + of – bij de letter met het 2tje erboven. Is dat getal plus? Dan </w:t>
      </w:r>
      <w:proofErr w:type="spellStart"/>
      <w:r>
        <w:t>dalparabool</w:t>
      </w:r>
      <w:proofErr w:type="spellEnd"/>
      <w:r>
        <w:t>.</w:t>
      </w:r>
    </w:p>
    <w:p w14:paraId="35A8C307" w14:textId="624714F4" w:rsidR="004750D3" w:rsidRDefault="004750D3" w:rsidP="004750D3">
      <w:r>
        <w:t xml:space="preserve">Is het getal min, dan bergparabool. </w:t>
      </w:r>
    </w:p>
    <w:p w14:paraId="4CF54784" w14:textId="77777777" w:rsidR="00137C4B" w:rsidRDefault="00137C4B" w:rsidP="004750D3"/>
    <w:p w14:paraId="0C7199F2" w14:textId="10DB3B75" w:rsidR="00137C4B" w:rsidRDefault="00137C4B" w:rsidP="004750D3">
      <w:pPr>
        <w:rPr>
          <w:rFonts w:eastAsiaTheme="minorEastAsia"/>
        </w:rPr>
      </w:pPr>
      <w:r>
        <w:t>Als je de formule hebt :    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+ 4a – 3  dan is het de bedoeling dat je op TWEE plekken zelf een getal in gaat vullen. Vaak staan die getallen die jij moet gaan invullen in een </w:t>
      </w:r>
      <w:r>
        <w:rPr>
          <w:rFonts w:eastAsiaTheme="minorEastAsia"/>
          <w:b/>
          <w:bCs/>
        </w:rPr>
        <w:t xml:space="preserve">tabel </w:t>
      </w:r>
    </w:p>
    <w:p w14:paraId="0BC5E633" w14:textId="77777777" w:rsidR="00137C4B" w:rsidRDefault="00137C4B" w:rsidP="004750D3">
      <w:pPr>
        <w:rPr>
          <w:rFonts w:eastAsiaTheme="minorEastAsi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37C4B" w14:paraId="53A208BC" w14:textId="77777777" w:rsidTr="00137C4B">
        <w:tc>
          <w:tcPr>
            <w:tcW w:w="1812" w:type="dxa"/>
          </w:tcPr>
          <w:p w14:paraId="2D5BE985" w14:textId="2D5F6FB8" w:rsidR="00137C4B" w:rsidRDefault="00137C4B" w:rsidP="004750D3">
            <w:r>
              <w:t xml:space="preserve">a </w:t>
            </w:r>
          </w:p>
        </w:tc>
        <w:tc>
          <w:tcPr>
            <w:tcW w:w="1812" w:type="dxa"/>
          </w:tcPr>
          <w:p w14:paraId="3A1A4C56" w14:textId="68BA41DC" w:rsidR="00137C4B" w:rsidRDefault="00137C4B" w:rsidP="004750D3">
            <w:r>
              <w:t>0</w:t>
            </w:r>
          </w:p>
        </w:tc>
        <w:tc>
          <w:tcPr>
            <w:tcW w:w="1812" w:type="dxa"/>
          </w:tcPr>
          <w:p w14:paraId="1DEF61DA" w14:textId="4C7D96D9" w:rsidR="00137C4B" w:rsidRDefault="00137C4B" w:rsidP="004750D3">
            <w:r>
              <w:t>5</w:t>
            </w:r>
          </w:p>
        </w:tc>
        <w:tc>
          <w:tcPr>
            <w:tcW w:w="1813" w:type="dxa"/>
          </w:tcPr>
          <w:p w14:paraId="03899D2C" w14:textId="66BAC67B" w:rsidR="00137C4B" w:rsidRDefault="00137C4B" w:rsidP="004750D3">
            <w:r>
              <w:t>10</w:t>
            </w:r>
          </w:p>
        </w:tc>
        <w:tc>
          <w:tcPr>
            <w:tcW w:w="1813" w:type="dxa"/>
          </w:tcPr>
          <w:p w14:paraId="515F6492" w14:textId="664E474F" w:rsidR="00137C4B" w:rsidRDefault="00137C4B" w:rsidP="004750D3">
            <w:r>
              <w:t>15</w:t>
            </w:r>
          </w:p>
        </w:tc>
      </w:tr>
      <w:tr w:rsidR="00137C4B" w14:paraId="1CFCBF8E" w14:textId="77777777" w:rsidTr="00137C4B">
        <w:tc>
          <w:tcPr>
            <w:tcW w:w="1812" w:type="dxa"/>
          </w:tcPr>
          <w:p w14:paraId="0A35EA05" w14:textId="0AA7F6F8" w:rsidR="00137C4B" w:rsidRDefault="00137C4B" w:rsidP="004750D3">
            <w:r>
              <w:t xml:space="preserve">Aantal </w:t>
            </w:r>
            <w:proofErr w:type="spellStart"/>
            <w:r>
              <w:t>minions</w:t>
            </w:r>
            <w:proofErr w:type="spellEnd"/>
          </w:p>
        </w:tc>
        <w:tc>
          <w:tcPr>
            <w:tcW w:w="1812" w:type="dxa"/>
          </w:tcPr>
          <w:p w14:paraId="515F6D80" w14:textId="77777777" w:rsidR="00137C4B" w:rsidRDefault="00137C4B" w:rsidP="004750D3"/>
        </w:tc>
        <w:tc>
          <w:tcPr>
            <w:tcW w:w="1812" w:type="dxa"/>
          </w:tcPr>
          <w:p w14:paraId="54F89D5E" w14:textId="77777777" w:rsidR="00137C4B" w:rsidRDefault="00137C4B" w:rsidP="004750D3"/>
        </w:tc>
        <w:tc>
          <w:tcPr>
            <w:tcW w:w="1813" w:type="dxa"/>
          </w:tcPr>
          <w:p w14:paraId="60B9FF21" w14:textId="77777777" w:rsidR="00137C4B" w:rsidRDefault="00137C4B" w:rsidP="004750D3"/>
        </w:tc>
        <w:tc>
          <w:tcPr>
            <w:tcW w:w="1813" w:type="dxa"/>
          </w:tcPr>
          <w:p w14:paraId="5A7D88FA" w14:textId="77777777" w:rsidR="00137C4B" w:rsidRDefault="00137C4B" w:rsidP="004750D3"/>
        </w:tc>
      </w:tr>
    </w:tbl>
    <w:p w14:paraId="6809F90B" w14:textId="77777777" w:rsidR="00137C4B" w:rsidRPr="00137C4B" w:rsidRDefault="00137C4B" w:rsidP="004750D3"/>
    <w:p w14:paraId="5BCD5E85" w14:textId="1A0C9EF1" w:rsidR="006E0313" w:rsidRPr="006E0313" w:rsidRDefault="00137C4B" w:rsidP="004750D3">
      <w:pPr>
        <w:rPr>
          <w:rFonts w:eastAsiaTheme="minorEastAsia"/>
        </w:rPr>
      </w:pPr>
      <w:r>
        <w:t xml:space="preserve">Als eerste ga je het getal 0 dus invullen. De berekening is dan:  </w:t>
      </w:r>
      <m:oMath>
        <m:r>
          <w:rPr>
            <w:rFonts w:ascii="Cambria Math" w:hAnsi="Cambria Math"/>
          </w:rPr>
          <m:t>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 x 0-3 </m:t>
        </m:r>
      </m:oMath>
      <w:r>
        <w:rPr>
          <w:rFonts w:eastAsiaTheme="minorEastAsia"/>
        </w:rPr>
        <w:t xml:space="preserve">= </w:t>
      </w:r>
      <w:r w:rsidR="006E0313">
        <w:rPr>
          <w:rFonts w:eastAsiaTheme="minorEastAsia"/>
        </w:rPr>
        <w:br/>
        <w:t xml:space="preserve">Daarna vervang je de 0 door een 5 in de rekenmachine en bespaar je jezelf zo een bult </w:t>
      </w:r>
      <w:proofErr w:type="spellStart"/>
      <w:r w:rsidR="006E0313">
        <w:rPr>
          <w:rFonts w:eastAsiaTheme="minorEastAsia"/>
        </w:rPr>
        <w:t>typwerk</w:t>
      </w:r>
      <w:proofErr w:type="spellEnd"/>
      <w:r w:rsidR="006E0313">
        <w:rPr>
          <w:rFonts w:eastAsiaTheme="minorEastAsia"/>
        </w:rPr>
        <w:t xml:space="preserve">. </w:t>
      </w:r>
    </w:p>
    <w:p w14:paraId="105AEF16" w14:textId="77777777" w:rsidR="004750D3" w:rsidRDefault="004750D3" w:rsidP="004750D3"/>
    <w:sectPr w:rsidR="0047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A7C17"/>
    <w:multiLevelType w:val="hybridMultilevel"/>
    <w:tmpl w:val="172EBEEA"/>
    <w:lvl w:ilvl="0" w:tplc="E3A868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3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D3"/>
    <w:rsid w:val="00137C4B"/>
    <w:rsid w:val="001B457B"/>
    <w:rsid w:val="004750D3"/>
    <w:rsid w:val="005E56FF"/>
    <w:rsid w:val="006E0313"/>
    <w:rsid w:val="00917405"/>
    <w:rsid w:val="00D755C0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93F9"/>
  <w15:chartTrackingRefBased/>
  <w15:docId w15:val="{1B47BEFD-CF7C-4106-ABC7-07D34D64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5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5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5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5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5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5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5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5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50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50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50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50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50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50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5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5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5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50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50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50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50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50D3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137C4B"/>
    <w:rPr>
      <w:color w:val="666666"/>
    </w:rPr>
  </w:style>
  <w:style w:type="table" w:styleId="Tabelraster">
    <w:name w:val="Table Grid"/>
    <w:basedOn w:val="Standaardtabel"/>
    <w:uiPriority w:val="39"/>
    <w:rsid w:val="0013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1</cp:revision>
  <dcterms:created xsi:type="dcterms:W3CDTF">2025-05-28T07:27:00Z</dcterms:created>
  <dcterms:modified xsi:type="dcterms:W3CDTF">2025-05-28T07:55:00Z</dcterms:modified>
</cp:coreProperties>
</file>